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133343" w:rsidRDefault="00F64517" w:rsidP="0013334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Cs w:val="28"/>
        </w:rPr>
        <w:t>«</w:t>
      </w:r>
      <w:r w:rsidR="00133343">
        <w:rPr>
          <w:rFonts w:eastAsia="Calibri"/>
          <w:b/>
          <w:sz w:val="28"/>
          <w:szCs w:val="28"/>
        </w:rPr>
        <w:t xml:space="preserve">О внесении изменений в статьи 13 и 22 Закона Удмуртской Республики </w:t>
      </w:r>
    </w:p>
    <w:p w:rsidR="00F64517" w:rsidRDefault="00133343" w:rsidP="00133343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 w:val="28"/>
          <w:szCs w:val="28"/>
        </w:rPr>
        <w:t>«О бюджетном процессе в Удмуртской Республике</w:t>
      </w:r>
      <w:r w:rsidR="00F64517">
        <w:rPr>
          <w:b/>
          <w:sz w:val="28"/>
        </w:rPr>
        <w:t>»</w:t>
      </w: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133343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>
        <w:rPr>
          <w:szCs w:val="28"/>
        </w:rPr>
        <w:t>«</w:t>
      </w:r>
      <w:r w:rsidR="00133343" w:rsidRPr="00133343">
        <w:rPr>
          <w:rFonts w:eastAsia="Calibri"/>
          <w:szCs w:val="28"/>
        </w:rPr>
        <w:t>О внесении изменений в статьи 13 и 22 Закона Удмуртской Республики «О бюджетном п</w:t>
      </w:r>
      <w:r w:rsidR="00133343">
        <w:rPr>
          <w:rFonts w:eastAsia="Calibri"/>
          <w:szCs w:val="28"/>
        </w:rPr>
        <w:t>роцессе в Удмуртской Республике</w:t>
      </w:r>
      <w:r>
        <w:rPr>
          <w:rFonts w:eastAsia="Calibri"/>
          <w:szCs w:val="28"/>
        </w:rPr>
        <w:t>»</w:t>
      </w:r>
      <w:r>
        <w:rPr>
          <w:spacing w:val="-2"/>
          <w:szCs w:val="28"/>
        </w:rPr>
        <w:t xml:space="preserve"> 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:rsidR="00EB6A5F" w:rsidRDefault="00EB6A5F" w:rsidP="00F64517">
      <w:pPr>
        <w:pStyle w:val="a3"/>
        <w:rPr>
          <w:szCs w:val="28"/>
        </w:rPr>
      </w:pPr>
      <w:bookmarkStart w:id="0" w:name="_GoBack"/>
      <w:bookmarkEnd w:id="0"/>
    </w:p>
    <w:p w:rsidR="00EB6A5F" w:rsidRDefault="00EB6A5F" w:rsidP="00F64517">
      <w:pPr>
        <w:pStyle w:val="a3"/>
        <w:rPr>
          <w:szCs w:val="28"/>
        </w:rPr>
      </w:pPr>
    </w:p>
    <w:p w:rsidR="00EB6A5F" w:rsidRDefault="00D01C09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постоянной комиссии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</w:t>
      </w:r>
      <w:r w:rsidR="001515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D01C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925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01C09">
        <w:rPr>
          <w:sz w:val="28"/>
          <w:szCs w:val="28"/>
        </w:rPr>
        <w:t>В.В. Паршин</w:t>
      </w:r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3"/>
    <w:rsid w:val="00133343"/>
    <w:rsid w:val="00151517"/>
    <w:rsid w:val="002A48CF"/>
    <w:rsid w:val="0049256B"/>
    <w:rsid w:val="008C6F25"/>
    <w:rsid w:val="00A7670F"/>
    <w:rsid w:val="00B66D1B"/>
    <w:rsid w:val="00D01C09"/>
    <w:rsid w:val="00EB6A5F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8F742-48F4-4719-8BC9-B2C6A0E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5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2</cp:revision>
  <cp:lastPrinted>2022-02-03T06:12:00Z</cp:lastPrinted>
  <dcterms:created xsi:type="dcterms:W3CDTF">2022-02-03T05:11:00Z</dcterms:created>
  <dcterms:modified xsi:type="dcterms:W3CDTF">2022-02-03T06:12:00Z</dcterms:modified>
</cp:coreProperties>
</file>